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B4ACF" w14:textId="77777777" w:rsidR="004E6FAC" w:rsidRDefault="004E6FAC" w:rsidP="004E6FAC">
      <w:pPr>
        <w:tabs>
          <w:tab w:val="left" w:pos="720"/>
          <w:tab w:val="left" w:pos="1440"/>
          <w:tab w:val="center" w:pos="4680"/>
        </w:tabs>
        <w:suppressAutoHyphens/>
        <w:ind w:left="1440" w:right="1440" w:hanging="1440"/>
        <w:jc w:val="center"/>
        <w:rPr>
          <w:rFonts w:ascii="Arial" w:hAnsi="Arial" w:cs="Arial"/>
          <w:spacing w:val="-2"/>
          <w:sz w:val="18"/>
          <w:szCs w:val="18"/>
        </w:rPr>
      </w:pPr>
      <w:r>
        <w:rPr>
          <w:rFonts w:ascii="Arial" w:hAnsi="Arial" w:cs="Arial"/>
          <w:spacing w:val="-2"/>
          <w:sz w:val="18"/>
          <w:szCs w:val="18"/>
        </w:rPr>
        <w:tab/>
      </w:r>
      <w:r>
        <w:rPr>
          <w:rFonts w:ascii="Arial" w:hAnsi="Arial" w:cs="Arial"/>
          <w:spacing w:val="-2"/>
          <w:sz w:val="18"/>
          <w:szCs w:val="18"/>
        </w:rPr>
        <w:tab/>
        <w:t>Form 3101</w:t>
      </w:r>
    </w:p>
    <w:p w14:paraId="3141B0B5" w14:textId="77777777" w:rsidR="004E6FAC" w:rsidRDefault="004E6FAC" w:rsidP="004E6FAC">
      <w:pPr>
        <w:tabs>
          <w:tab w:val="center" w:pos="4680"/>
        </w:tabs>
        <w:suppressAutoHyphens/>
        <w:jc w:val="center"/>
        <w:rPr>
          <w:rFonts w:ascii="Arial" w:hAnsi="Arial" w:cs="Arial"/>
          <w:spacing w:val="-2"/>
          <w:sz w:val="18"/>
          <w:szCs w:val="18"/>
        </w:rPr>
      </w:pPr>
      <w:r>
        <w:rPr>
          <w:rFonts w:ascii="Arial" w:hAnsi="Arial" w:cs="Arial"/>
          <w:spacing w:val="-2"/>
          <w:sz w:val="18"/>
          <w:szCs w:val="18"/>
        </w:rPr>
        <w:t>Exhibit A</w:t>
      </w:r>
    </w:p>
    <w:p w14:paraId="4024CA7F" w14:textId="77777777" w:rsidR="004E6FAC" w:rsidRDefault="004E6FAC" w:rsidP="004E6FAC">
      <w:pPr>
        <w:tabs>
          <w:tab w:val="center" w:pos="4680"/>
        </w:tabs>
        <w:suppressAutoHyphens/>
        <w:jc w:val="both"/>
        <w:rPr>
          <w:rFonts w:ascii="Arial" w:hAnsi="Arial" w:cs="Arial"/>
          <w:spacing w:val="-2"/>
          <w:sz w:val="18"/>
          <w:szCs w:val="18"/>
        </w:rPr>
      </w:pPr>
      <w:r>
        <w:rPr>
          <w:rFonts w:ascii="Arial" w:hAnsi="Arial" w:cs="Arial"/>
          <w:spacing w:val="-2"/>
          <w:sz w:val="18"/>
          <w:szCs w:val="18"/>
        </w:rPr>
        <w:tab/>
        <w:t>Appeal to Board of Review</w:t>
      </w:r>
    </w:p>
    <w:p w14:paraId="5E79538F" w14:textId="77777777" w:rsidR="004E6FAC" w:rsidRDefault="004E6FAC" w:rsidP="004E6FAC">
      <w:pPr>
        <w:tabs>
          <w:tab w:val="center" w:pos="4680"/>
        </w:tabs>
        <w:suppressAutoHyphens/>
        <w:jc w:val="both"/>
        <w:rPr>
          <w:rFonts w:ascii="Arial" w:hAnsi="Arial" w:cs="Arial"/>
          <w:spacing w:val="-2"/>
          <w:sz w:val="18"/>
          <w:szCs w:val="18"/>
        </w:rPr>
      </w:pPr>
      <w:r>
        <w:rPr>
          <w:rFonts w:ascii="Arial" w:hAnsi="Arial" w:cs="Arial"/>
          <w:spacing w:val="-2"/>
          <w:sz w:val="18"/>
          <w:szCs w:val="18"/>
        </w:rPr>
        <w:tab/>
        <w:t xml:space="preserve">by Property Owner/Taxpayer </w:t>
      </w:r>
    </w:p>
    <w:p w14:paraId="6F878497" w14:textId="77777777" w:rsidR="004E6FAC" w:rsidRDefault="004E6FAC" w:rsidP="004E6FAC">
      <w:pPr>
        <w:tabs>
          <w:tab w:val="center" w:pos="4680"/>
        </w:tabs>
        <w:suppressAutoHyphens/>
        <w:jc w:val="both"/>
        <w:rPr>
          <w:rFonts w:ascii="Arial" w:hAnsi="Arial" w:cs="Arial"/>
          <w:spacing w:val="-2"/>
          <w:sz w:val="18"/>
          <w:szCs w:val="18"/>
        </w:rPr>
      </w:pPr>
      <w:r>
        <w:rPr>
          <w:rFonts w:ascii="Arial" w:hAnsi="Arial" w:cs="Arial"/>
          <w:b/>
          <w:bCs/>
          <w:spacing w:val="-2"/>
          <w:sz w:val="18"/>
          <w:szCs w:val="18"/>
        </w:rPr>
        <w:tab/>
        <w:t>For Real and Personal Property</w:t>
      </w:r>
    </w:p>
    <w:p w14:paraId="3CF6876C" w14:textId="77777777" w:rsidR="004E6FAC" w:rsidRDefault="004E6FAC" w:rsidP="004E6FAC">
      <w:pPr>
        <w:tabs>
          <w:tab w:val="left" w:pos="-720"/>
        </w:tabs>
        <w:suppressAutoHyphens/>
        <w:jc w:val="both"/>
        <w:rPr>
          <w:rFonts w:ascii="Arial" w:hAnsi="Arial" w:cs="Arial"/>
          <w:spacing w:val="-2"/>
          <w:sz w:val="18"/>
          <w:szCs w:val="18"/>
        </w:rPr>
      </w:pPr>
    </w:p>
    <w:p w14:paraId="58B609BB" w14:textId="77777777" w:rsidR="004E6FAC" w:rsidRDefault="004E6FAC" w:rsidP="004E6FAC">
      <w:pPr>
        <w:tabs>
          <w:tab w:val="left" w:pos="-720"/>
        </w:tabs>
        <w:suppressAutoHyphens/>
        <w:jc w:val="both"/>
        <w:rPr>
          <w:rFonts w:ascii="Arial" w:hAnsi="Arial" w:cs="Arial"/>
          <w:spacing w:val="-2"/>
          <w:sz w:val="18"/>
          <w:szCs w:val="18"/>
        </w:rPr>
      </w:pPr>
      <w:proofErr w:type="gramStart"/>
      <w:r>
        <w:rPr>
          <w:rFonts w:ascii="Arial" w:hAnsi="Arial" w:cs="Arial"/>
          <w:spacing w:val="-2"/>
          <w:sz w:val="18"/>
          <w:szCs w:val="18"/>
        </w:rPr>
        <w:t>Name:_</w:t>
      </w:r>
      <w:proofErr w:type="gramEnd"/>
      <w:r>
        <w:rPr>
          <w:rFonts w:ascii="Arial" w:hAnsi="Arial" w:cs="Arial"/>
          <w:spacing w:val="-2"/>
          <w:sz w:val="18"/>
          <w:szCs w:val="18"/>
        </w:rPr>
        <w:t>______________________________________Parish/</w:t>
      </w:r>
      <w:proofErr w:type="gramStart"/>
      <w:r>
        <w:rPr>
          <w:rFonts w:ascii="Arial" w:hAnsi="Arial" w:cs="Arial"/>
          <w:spacing w:val="-2"/>
          <w:sz w:val="18"/>
          <w:szCs w:val="18"/>
        </w:rPr>
        <w:t>District:_</w:t>
      </w:r>
      <w:proofErr w:type="gramEnd"/>
      <w:r>
        <w:rPr>
          <w:rFonts w:ascii="Arial" w:hAnsi="Arial" w:cs="Arial"/>
          <w:spacing w:val="-2"/>
          <w:sz w:val="18"/>
          <w:szCs w:val="18"/>
        </w:rPr>
        <w:t>______________________________________</w:t>
      </w:r>
    </w:p>
    <w:p w14:paraId="5AA0406B"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 xml:space="preserve">          </w:t>
      </w:r>
      <w:r>
        <w:rPr>
          <w:rFonts w:ascii="Arial" w:hAnsi="Arial" w:cs="Arial"/>
          <w:b/>
          <w:bCs/>
          <w:spacing w:val="-2"/>
          <w:sz w:val="18"/>
          <w:szCs w:val="18"/>
        </w:rPr>
        <w:t xml:space="preserve"> </w:t>
      </w:r>
      <w:r>
        <w:rPr>
          <w:rFonts w:ascii="Arial" w:hAnsi="Arial" w:cs="Arial"/>
          <w:b/>
          <w:bCs/>
          <w:spacing w:val="-2"/>
          <w:sz w:val="18"/>
          <w:szCs w:val="18"/>
        </w:rPr>
        <w:tab/>
      </w:r>
      <w:r>
        <w:rPr>
          <w:rFonts w:ascii="Arial" w:hAnsi="Arial" w:cs="Arial"/>
          <w:b/>
          <w:bCs/>
          <w:spacing w:val="-2"/>
          <w:sz w:val="18"/>
          <w:szCs w:val="18"/>
        </w:rPr>
        <w:tab/>
        <w:t>Taxpayer</w:t>
      </w:r>
    </w:p>
    <w:p w14:paraId="50D441E1" w14:textId="77777777" w:rsidR="004E6FAC" w:rsidRDefault="004E6FAC" w:rsidP="004E6FAC">
      <w:pPr>
        <w:tabs>
          <w:tab w:val="left" w:pos="-720"/>
        </w:tabs>
        <w:suppressAutoHyphens/>
        <w:jc w:val="both"/>
        <w:rPr>
          <w:rFonts w:ascii="Arial" w:hAnsi="Arial" w:cs="Arial"/>
          <w:spacing w:val="-2"/>
          <w:sz w:val="18"/>
          <w:szCs w:val="18"/>
        </w:rPr>
      </w:pPr>
      <w:proofErr w:type="gramStart"/>
      <w:r>
        <w:rPr>
          <w:rFonts w:ascii="Arial" w:hAnsi="Arial" w:cs="Arial"/>
          <w:spacing w:val="-2"/>
          <w:sz w:val="18"/>
          <w:szCs w:val="18"/>
        </w:rPr>
        <w:t>Address:_</w:t>
      </w:r>
      <w:proofErr w:type="gramEnd"/>
      <w:r>
        <w:rPr>
          <w:rFonts w:ascii="Arial" w:hAnsi="Arial" w:cs="Arial"/>
          <w:spacing w:val="-2"/>
          <w:sz w:val="18"/>
          <w:szCs w:val="18"/>
        </w:rPr>
        <w:t>____________________________________</w:t>
      </w:r>
      <w:proofErr w:type="gramStart"/>
      <w:r>
        <w:rPr>
          <w:rFonts w:ascii="Arial" w:hAnsi="Arial" w:cs="Arial"/>
          <w:spacing w:val="-2"/>
          <w:sz w:val="18"/>
          <w:szCs w:val="18"/>
        </w:rPr>
        <w:t>City,State</w:t>
      </w:r>
      <w:proofErr w:type="gramEnd"/>
      <w:r>
        <w:rPr>
          <w:rFonts w:ascii="Arial" w:hAnsi="Arial" w:cs="Arial"/>
          <w:spacing w:val="-2"/>
          <w:sz w:val="18"/>
          <w:szCs w:val="18"/>
        </w:rPr>
        <w:t>,</w:t>
      </w:r>
      <w:proofErr w:type="gramStart"/>
      <w:r>
        <w:rPr>
          <w:rFonts w:ascii="Arial" w:hAnsi="Arial" w:cs="Arial"/>
          <w:spacing w:val="-2"/>
          <w:sz w:val="18"/>
          <w:szCs w:val="18"/>
        </w:rPr>
        <w:t>Zip:_</w:t>
      </w:r>
      <w:proofErr w:type="gramEnd"/>
      <w:r>
        <w:rPr>
          <w:rFonts w:ascii="Arial" w:hAnsi="Arial" w:cs="Arial"/>
          <w:spacing w:val="-2"/>
          <w:sz w:val="18"/>
          <w:szCs w:val="18"/>
        </w:rPr>
        <w:t>______________________________________</w:t>
      </w:r>
    </w:p>
    <w:p w14:paraId="79F03BFC" w14:textId="77777777" w:rsidR="004E6FAC" w:rsidRDefault="004E6FAC" w:rsidP="004E6FAC">
      <w:pPr>
        <w:tabs>
          <w:tab w:val="left" w:pos="-720"/>
        </w:tabs>
        <w:suppressAutoHyphens/>
        <w:jc w:val="both"/>
        <w:rPr>
          <w:rFonts w:ascii="Arial" w:hAnsi="Arial" w:cs="Arial"/>
          <w:spacing w:val="-2"/>
          <w:sz w:val="18"/>
          <w:szCs w:val="18"/>
        </w:rPr>
      </w:pPr>
    </w:p>
    <w:p w14:paraId="103A3E4B" w14:textId="77777777" w:rsidR="004E6FAC" w:rsidRDefault="004E6FAC" w:rsidP="004E6FAC">
      <w:pPr>
        <w:tabs>
          <w:tab w:val="left" w:pos="-720"/>
        </w:tabs>
        <w:suppressAutoHyphens/>
        <w:jc w:val="both"/>
        <w:rPr>
          <w:rFonts w:ascii="Arial" w:hAnsi="Arial" w:cs="Arial"/>
          <w:spacing w:val="-2"/>
          <w:sz w:val="18"/>
          <w:szCs w:val="18"/>
        </w:rPr>
      </w:pPr>
      <w:proofErr w:type="gramStart"/>
      <w:r>
        <w:rPr>
          <w:rFonts w:ascii="Arial" w:hAnsi="Arial" w:cs="Arial"/>
          <w:spacing w:val="-2"/>
          <w:sz w:val="18"/>
          <w:szCs w:val="18"/>
        </w:rPr>
        <w:t>Ward:_</w:t>
      </w:r>
      <w:proofErr w:type="gramEnd"/>
      <w:r>
        <w:rPr>
          <w:rFonts w:ascii="Arial" w:hAnsi="Arial" w:cs="Arial"/>
          <w:spacing w:val="-2"/>
          <w:sz w:val="18"/>
          <w:szCs w:val="18"/>
        </w:rPr>
        <w:t xml:space="preserve">_________ Assessment/Tax Bill </w:t>
      </w:r>
      <w:proofErr w:type="gramStart"/>
      <w:r>
        <w:rPr>
          <w:rFonts w:ascii="Arial" w:hAnsi="Arial" w:cs="Arial"/>
          <w:spacing w:val="-2"/>
          <w:sz w:val="18"/>
          <w:szCs w:val="18"/>
        </w:rPr>
        <w:t>Number:_</w:t>
      </w:r>
      <w:proofErr w:type="gramEnd"/>
      <w:r>
        <w:rPr>
          <w:rFonts w:ascii="Arial" w:hAnsi="Arial" w:cs="Arial"/>
          <w:spacing w:val="-2"/>
          <w:sz w:val="18"/>
          <w:szCs w:val="18"/>
        </w:rPr>
        <w:t xml:space="preserve">___________________ Appeal </w:t>
      </w:r>
      <w:proofErr w:type="gramStart"/>
      <w:r>
        <w:rPr>
          <w:rFonts w:ascii="Arial" w:hAnsi="Arial" w:cs="Arial"/>
          <w:spacing w:val="-2"/>
          <w:sz w:val="18"/>
          <w:szCs w:val="18"/>
        </w:rPr>
        <w:t>No. _</w:t>
      </w:r>
      <w:proofErr w:type="gramEnd"/>
      <w:r>
        <w:rPr>
          <w:rFonts w:ascii="Arial" w:hAnsi="Arial" w:cs="Arial"/>
          <w:spacing w:val="-2"/>
          <w:sz w:val="18"/>
          <w:szCs w:val="18"/>
        </w:rPr>
        <w:t>_________________________</w:t>
      </w:r>
    </w:p>
    <w:p w14:paraId="25746D95" w14:textId="77777777" w:rsidR="004E6FAC" w:rsidRPr="00C77A08" w:rsidRDefault="004E6FAC" w:rsidP="004E6FAC">
      <w:pPr>
        <w:tabs>
          <w:tab w:val="left" w:pos="-720"/>
        </w:tabs>
        <w:suppressAutoHyphens/>
        <w:jc w:val="both"/>
        <w:rPr>
          <w:rFonts w:ascii="Arial" w:hAnsi="Arial" w:cs="Arial"/>
          <w:b/>
          <w:spacing w:val="-2"/>
          <w:sz w:val="18"/>
          <w:szCs w:val="18"/>
        </w:rPr>
      </w:pPr>
      <w:r>
        <w:rPr>
          <w:rFonts w:ascii="Arial" w:hAnsi="Arial" w:cs="Arial"/>
          <w:spacing w:val="-2"/>
          <w:sz w:val="18"/>
          <w:szCs w:val="18"/>
        </w:rPr>
        <w:t>(</w:t>
      </w:r>
      <w:proofErr w:type="gramStart"/>
      <w:r>
        <w:rPr>
          <w:rFonts w:ascii="Arial" w:hAnsi="Arial" w:cs="Arial"/>
          <w:spacing w:val="-2"/>
          <w:sz w:val="18"/>
          <w:szCs w:val="18"/>
        </w:rPr>
        <w:t>Attach</w:t>
      </w:r>
      <w:proofErr w:type="gramEnd"/>
      <w:r>
        <w:rPr>
          <w:rFonts w:ascii="Arial" w:hAnsi="Arial" w:cs="Arial"/>
          <w:spacing w:val="-2"/>
          <w:sz w:val="18"/>
          <w:szCs w:val="18"/>
        </w:rPr>
        <w:t xml:space="preserve"> copy of complete appeal submitted to the Board of Review)</w:t>
      </w:r>
      <w:r>
        <w:rPr>
          <w:rFonts w:ascii="Arial" w:hAnsi="Arial" w:cs="Arial"/>
          <w:spacing w:val="-2"/>
          <w:sz w:val="18"/>
          <w:szCs w:val="18"/>
        </w:rPr>
        <w:tab/>
      </w:r>
      <w:r>
        <w:rPr>
          <w:rFonts w:ascii="Arial" w:hAnsi="Arial" w:cs="Arial"/>
          <w:spacing w:val="-2"/>
          <w:sz w:val="18"/>
          <w:szCs w:val="18"/>
        </w:rPr>
        <w:tab/>
      </w:r>
      <w:proofErr w:type="gramStart"/>
      <w:r>
        <w:rPr>
          <w:rFonts w:ascii="Arial" w:hAnsi="Arial" w:cs="Arial"/>
          <w:spacing w:val="-2"/>
          <w:sz w:val="18"/>
          <w:szCs w:val="18"/>
        </w:rPr>
        <w:tab/>
        <w:t xml:space="preserve">  </w:t>
      </w:r>
      <w:r>
        <w:rPr>
          <w:rFonts w:ascii="Arial" w:hAnsi="Arial" w:cs="Arial"/>
          <w:b/>
          <w:spacing w:val="-2"/>
          <w:sz w:val="18"/>
          <w:szCs w:val="18"/>
        </w:rPr>
        <w:t>Board</w:t>
      </w:r>
      <w:proofErr w:type="gramEnd"/>
      <w:r>
        <w:rPr>
          <w:rFonts w:ascii="Arial" w:hAnsi="Arial" w:cs="Arial"/>
          <w:b/>
          <w:spacing w:val="-2"/>
          <w:sz w:val="18"/>
          <w:szCs w:val="18"/>
        </w:rPr>
        <w:t xml:space="preserve"> of Review</w:t>
      </w:r>
    </w:p>
    <w:p w14:paraId="7E9CB8A7" w14:textId="77777777" w:rsidR="004E6FAC" w:rsidRDefault="004E6FAC" w:rsidP="004E6FAC">
      <w:pPr>
        <w:tabs>
          <w:tab w:val="left" w:pos="-720"/>
        </w:tabs>
        <w:suppressAutoHyphens/>
        <w:rPr>
          <w:rFonts w:ascii="Arial" w:hAnsi="Arial" w:cs="Arial"/>
          <w:spacing w:val="-2"/>
          <w:sz w:val="18"/>
          <w:szCs w:val="18"/>
        </w:rPr>
      </w:pPr>
      <w:r>
        <w:rPr>
          <w:rFonts w:ascii="Arial" w:hAnsi="Arial" w:cs="Arial"/>
          <w:spacing w:val="-2"/>
          <w:sz w:val="18"/>
          <w:szCs w:val="18"/>
        </w:rPr>
        <w:t>Address or Legal Description of Property Being Appealed (</w:t>
      </w:r>
      <w:r>
        <w:rPr>
          <w:rFonts w:ascii="Arial" w:hAnsi="Arial" w:cs="Arial"/>
          <w:b/>
          <w:bCs/>
          <w:spacing w:val="-3"/>
          <w:sz w:val="18"/>
          <w:szCs w:val="18"/>
        </w:rPr>
        <w:t xml:space="preserve">Also, please identify building by place of business for convenience of </w:t>
      </w:r>
      <w:proofErr w:type="gramStart"/>
      <w:r>
        <w:rPr>
          <w:rFonts w:ascii="Arial" w:hAnsi="Arial" w:cs="Arial"/>
          <w:b/>
          <w:bCs/>
          <w:spacing w:val="-3"/>
          <w:sz w:val="18"/>
          <w:szCs w:val="18"/>
        </w:rPr>
        <w:t>appraisal)</w:t>
      </w:r>
      <w:r>
        <w:rPr>
          <w:rFonts w:ascii="Arial" w:hAnsi="Arial" w:cs="Arial"/>
          <w:spacing w:val="-2"/>
          <w:sz w:val="18"/>
          <w:szCs w:val="18"/>
        </w:rPr>
        <w:t>_</w:t>
      </w:r>
      <w:proofErr w:type="gramEnd"/>
      <w:r>
        <w:rPr>
          <w:rFonts w:ascii="Arial" w:hAnsi="Arial" w:cs="Arial"/>
          <w:spacing w:val="-2"/>
          <w:sz w:val="18"/>
          <w:szCs w:val="18"/>
        </w:rPr>
        <w:t>________________________________________________________________________</w:t>
      </w:r>
    </w:p>
    <w:p w14:paraId="5D64E277" w14:textId="77777777" w:rsidR="004E6FAC" w:rsidRDefault="004E6FAC" w:rsidP="004E6FAC">
      <w:pPr>
        <w:tabs>
          <w:tab w:val="left" w:pos="-720"/>
        </w:tabs>
        <w:suppressAutoHyphens/>
        <w:jc w:val="both"/>
        <w:rPr>
          <w:rFonts w:ascii="Arial" w:hAnsi="Arial" w:cs="Arial"/>
          <w:spacing w:val="-2"/>
          <w:sz w:val="18"/>
          <w:szCs w:val="18"/>
        </w:rPr>
      </w:pPr>
    </w:p>
    <w:p w14:paraId="0250DC8E"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_______________________________________________________________________________________________</w:t>
      </w:r>
    </w:p>
    <w:p w14:paraId="7329E795" w14:textId="77777777" w:rsidR="004E6FAC" w:rsidRDefault="004E6FAC" w:rsidP="004E6FAC">
      <w:pPr>
        <w:tabs>
          <w:tab w:val="left" w:pos="-720"/>
        </w:tabs>
        <w:suppressAutoHyphens/>
        <w:jc w:val="both"/>
        <w:rPr>
          <w:rFonts w:ascii="Arial" w:hAnsi="Arial" w:cs="Arial"/>
          <w:spacing w:val="-2"/>
          <w:sz w:val="18"/>
          <w:szCs w:val="18"/>
        </w:rPr>
      </w:pPr>
    </w:p>
    <w:p w14:paraId="29A64195"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_______________________________________________________________________________________________</w:t>
      </w:r>
    </w:p>
    <w:p w14:paraId="6A2EC4AC" w14:textId="77777777" w:rsidR="004E6FAC" w:rsidRDefault="004E6FAC" w:rsidP="004E6FAC">
      <w:pPr>
        <w:tabs>
          <w:tab w:val="left" w:pos="-720"/>
        </w:tabs>
        <w:suppressAutoHyphens/>
        <w:jc w:val="both"/>
        <w:rPr>
          <w:rFonts w:ascii="Arial" w:hAnsi="Arial" w:cs="Arial"/>
          <w:spacing w:val="-2"/>
          <w:sz w:val="18"/>
          <w:szCs w:val="18"/>
        </w:rPr>
      </w:pPr>
    </w:p>
    <w:p w14:paraId="1F3BE8A2"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t xml:space="preserve">I hereby request </w:t>
      </w:r>
      <w:proofErr w:type="gramStart"/>
      <w:r>
        <w:rPr>
          <w:rFonts w:ascii="Arial" w:hAnsi="Arial" w:cs="Arial"/>
          <w:spacing w:val="-2"/>
          <w:sz w:val="18"/>
          <w:szCs w:val="18"/>
        </w:rPr>
        <w:t>the</w:t>
      </w:r>
      <w:proofErr w:type="gramEnd"/>
      <w:r>
        <w:rPr>
          <w:rFonts w:ascii="Arial" w:hAnsi="Arial" w:cs="Arial"/>
          <w:spacing w:val="-2"/>
          <w:sz w:val="18"/>
          <w:szCs w:val="18"/>
        </w:rPr>
        <w:t xml:space="preserve"> review of the assessment of the </w:t>
      </w:r>
      <w:proofErr w:type="gramStart"/>
      <w:r>
        <w:rPr>
          <w:rFonts w:ascii="Arial" w:hAnsi="Arial" w:cs="Arial"/>
          <w:spacing w:val="-2"/>
          <w:sz w:val="18"/>
          <w:szCs w:val="18"/>
        </w:rPr>
        <w:t>above described</w:t>
      </w:r>
      <w:proofErr w:type="gramEnd"/>
      <w:r>
        <w:rPr>
          <w:rFonts w:ascii="Arial" w:hAnsi="Arial" w:cs="Arial"/>
          <w:spacing w:val="-2"/>
          <w:sz w:val="18"/>
          <w:szCs w:val="18"/>
        </w:rPr>
        <w:t xml:space="preserve"> property pursuant to L.R.S. 47:1992.</w:t>
      </w:r>
    </w:p>
    <w:p w14:paraId="585842C7" w14:textId="77777777" w:rsidR="004E6FAC" w:rsidRDefault="004E6FAC" w:rsidP="004E6FAC">
      <w:pPr>
        <w:tabs>
          <w:tab w:val="left" w:pos="-720"/>
        </w:tabs>
        <w:suppressAutoHyphens/>
        <w:jc w:val="both"/>
        <w:rPr>
          <w:rFonts w:ascii="Arial" w:hAnsi="Arial" w:cs="Arial"/>
          <w:spacing w:val="-2"/>
          <w:sz w:val="18"/>
          <w:szCs w:val="18"/>
        </w:rPr>
      </w:pPr>
    </w:p>
    <w:p w14:paraId="4D06A169"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b/>
          <w:bCs/>
          <w:spacing w:val="-2"/>
          <w:sz w:val="18"/>
          <w:szCs w:val="18"/>
        </w:rPr>
        <w:tab/>
        <w:t>The assessor has determined Fair Market Value of this property at:</w:t>
      </w:r>
    </w:p>
    <w:p w14:paraId="126B202D"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r>
    </w:p>
    <w:p w14:paraId="32BE0875"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t xml:space="preserve">Land $__________________ Improvement </w:t>
      </w:r>
      <w:proofErr w:type="gramStart"/>
      <w:r>
        <w:rPr>
          <w:rFonts w:ascii="Arial" w:hAnsi="Arial" w:cs="Arial"/>
          <w:spacing w:val="-2"/>
          <w:sz w:val="18"/>
          <w:szCs w:val="18"/>
        </w:rPr>
        <w:t>$__</w:t>
      </w:r>
      <w:proofErr w:type="gramEnd"/>
      <w:r>
        <w:rPr>
          <w:rFonts w:ascii="Arial" w:hAnsi="Arial" w:cs="Arial"/>
          <w:spacing w:val="-2"/>
          <w:sz w:val="18"/>
          <w:szCs w:val="18"/>
        </w:rPr>
        <w:t>_______________ * Personal Property $_________________</w:t>
      </w:r>
    </w:p>
    <w:p w14:paraId="3F574D7E" w14:textId="77777777" w:rsidR="004E6FAC" w:rsidRDefault="004E6FAC" w:rsidP="004E6FAC">
      <w:pPr>
        <w:tabs>
          <w:tab w:val="left" w:pos="-720"/>
        </w:tabs>
        <w:suppressAutoHyphens/>
        <w:jc w:val="both"/>
        <w:rPr>
          <w:rFonts w:ascii="Arial" w:hAnsi="Arial" w:cs="Arial"/>
          <w:spacing w:val="-2"/>
          <w:sz w:val="18"/>
          <w:szCs w:val="18"/>
        </w:rPr>
      </w:pPr>
    </w:p>
    <w:p w14:paraId="13449E36"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t>Total $_______________________________</w:t>
      </w:r>
    </w:p>
    <w:p w14:paraId="4A764360"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r>
    </w:p>
    <w:p w14:paraId="360397D6"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r>
      <w:r>
        <w:rPr>
          <w:rFonts w:ascii="Arial" w:hAnsi="Arial" w:cs="Arial"/>
          <w:b/>
          <w:bCs/>
          <w:spacing w:val="-2"/>
          <w:sz w:val="18"/>
          <w:szCs w:val="18"/>
        </w:rPr>
        <w:t>I am requesting that the Fair Market Value of this property be fixed at:</w:t>
      </w:r>
    </w:p>
    <w:p w14:paraId="42E4BE0A"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r>
    </w:p>
    <w:p w14:paraId="5C5B628B"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t xml:space="preserve">Land $__________________ Improvement </w:t>
      </w:r>
      <w:proofErr w:type="gramStart"/>
      <w:r>
        <w:rPr>
          <w:rFonts w:ascii="Arial" w:hAnsi="Arial" w:cs="Arial"/>
          <w:spacing w:val="-2"/>
          <w:sz w:val="18"/>
          <w:szCs w:val="18"/>
        </w:rPr>
        <w:t>$__</w:t>
      </w:r>
      <w:proofErr w:type="gramEnd"/>
      <w:r>
        <w:rPr>
          <w:rFonts w:ascii="Arial" w:hAnsi="Arial" w:cs="Arial"/>
          <w:spacing w:val="-2"/>
          <w:sz w:val="18"/>
          <w:szCs w:val="18"/>
        </w:rPr>
        <w:t>_______________ * Personal Property $_________________</w:t>
      </w:r>
    </w:p>
    <w:p w14:paraId="38E05154" w14:textId="77777777" w:rsidR="004E6FAC" w:rsidRDefault="004E6FAC" w:rsidP="004E6FAC">
      <w:pPr>
        <w:tabs>
          <w:tab w:val="left" w:pos="-720"/>
        </w:tabs>
        <w:suppressAutoHyphens/>
        <w:jc w:val="both"/>
        <w:rPr>
          <w:rFonts w:ascii="Arial" w:hAnsi="Arial" w:cs="Arial"/>
          <w:spacing w:val="-2"/>
          <w:sz w:val="18"/>
          <w:szCs w:val="18"/>
        </w:rPr>
      </w:pPr>
    </w:p>
    <w:p w14:paraId="109CCD66" w14:textId="77777777" w:rsidR="004E6FAC" w:rsidRDefault="004E6FAC" w:rsidP="004E6FAC">
      <w:pPr>
        <w:tabs>
          <w:tab w:val="left" w:pos="-720"/>
        </w:tabs>
        <w:suppressAutoHyphens/>
        <w:jc w:val="both"/>
        <w:rPr>
          <w:rFonts w:ascii="Arial" w:hAnsi="Arial" w:cs="Arial"/>
          <w:b/>
          <w:bCs/>
          <w:spacing w:val="-2"/>
          <w:sz w:val="18"/>
          <w:szCs w:val="18"/>
        </w:rPr>
      </w:pP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t>Total $_______________________________</w:t>
      </w:r>
      <w:r>
        <w:rPr>
          <w:rFonts w:ascii="Arial" w:hAnsi="Arial" w:cs="Arial"/>
          <w:b/>
          <w:bCs/>
          <w:spacing w:val="-2"/>
          <w:sz w:val="18"/>
          <w:szCs w:val="18"/>
        </w:rPr>
        <w:tab/>
      </w:r>
    </w:p>
    <w:p w14:paraId="6A807946"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 If you are not appealing personal property, leave this section blank.</w:t>
      </w:r>
    </w:p>
    <w:p w14:paraId="5DB96D9C"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 xml:space="preserve"> </w:t>
      </w:r>
    </w:p>
    <w:p w14:paraId="2DAEEB31" w14:textId="77777777" w:rsidR="004E6FAC" w:rsidRDefault="004E6FAC" w:rsidP="004E6FAC">
      <w:pPr>
        <w:tabs>
          <w:tab w:val="left" w:pos="-720"/>
        </w:tabs>
        <w:suppressAutoHyphens/>
        <w:jc w:val="both"/>
        <w:rPr>
          <w:rFonts w:ascii="Arial" w:hAnsi="Arial" w:cs="Arial"/>
          <w:spacing w:val="-2"/>
          <w:sz w:val="18"/>
          <w:szCs w:val="18"/>
        </w:rPr>
      </w:pPr>
      <w:r>
        <w:rPr>
          <w:rFonts w:ascii="Arial" w:hAnsi="Arial" w:cs="Arial"/>
          <w:spacing w:val="-2"/>
          <w:sz w:val="18"/>
          <w:szCs w:val="18"/>
        </w:rPr>
        <w:tab/>
        <w:t>Please notify me of the date, place and time of my appeal at the address shown below.</w:t>
      </w:r>
    </w:p>
    <w:p w14:paraId="2A817165" w14:textId="77777777" w:rsidR="004E6FAC" w:rsidRDefault="004E6FAC" w:rsidP="004E6FAC">
      <w:pPr>
        <w:pStyle w:val="NOTE1"/>
        <w:rPr>
          <w:rFonts w:ascii="Arial" w:hAnsi="Arial" w:cs="Arial"/>
        </w:rPr>
      </w:pPr>
    </w:p>
    <w:p w14:paraId="42E80B2E" w14:textId="41E089D1" w:rsidR="004E6FAC" w:rsidRDefault="00170128" w:rsidP="004E6FAC">
      <w:pPr>
        <w:pStyle w:val="NOTE1"/>
        <w:rPr>
          <w:rFonts w:ascii="Arial" w:hAnsi="Arial" w:cs="Arial"/>
        </w:rPr>
      </w:pPr>
      <w:r>
        <w:rPr>
          <w:noProof/>
        </w:rPr>
        <mc:AlternateContent>
          <mc:Choice Requires="wps">
            <w:drawing>
              <wp:anchor distT="0" distB="0" distL="114300" distR="114300" simplePos="0" relativeHeight="251657728" behindDoc="1" locked="0" layoutInCell="1" allowOverlap="1" wp14:anchorId="7F7D54E6" wp14:editId="7B9FF0A9">
                <wp:simplePos x="0" y="0"/>
                <wp:positionH relativeFrom="column">
                  <wp:posOffset>19050</wp:posOffset>
                </wp:positionH>
                <wp:positionV relativeFrom="paragraph">
                  <wp:posOffset>55245</wp:posOffset>
                </wp:positionV>
                <wp:extent cx="2171700" cy="1460500"/>
                <wp:effectExtent l="19050" t="19050" r="0"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60500"/>
                        </a:xfrm>
                        <a:prstGeom prst="rect">
                          <a:avLst/>
                        </a:prstGeom>
                        <a:solidFill>
                          <a:srgbClr val="FFFFFF"/>
                        </a:solidFill>
                        <a:ln w="38100">
                          <a:solidFill>
                            <a:srgbClr val="000000"/>
                          </a:solidFill>
                          <a:miter lim="800000"/>
                          <a:headEnd/>
                          <a:tailEnd/>
                        </a:ln>
                      </wps:spPr>
                      <wps:txbx>
                        <w:txbxContent>
                          <w:p w14:paraId="5C77B28E" w14:textId="77777777" w:rsidR="004E6FAC" w:rsidRPr="008E686E" w:rsidRDefault="004E6FAC" w:rsidP="004E6FAC">
                            <w:pPr>
                              <w:jc w:val="both"/>
                              <w:rPr>
                                <w:b/>
                                <w:bCs/>
                                <w:sz w:val="18"/>
                                <w:szCs w:val="18"/>
                              </w:rPr>
                            </w:pPr>
                            <w:r w:rsidRPr="008E686E">
                              <w:rPr>
                                <w:b/>
                                <w:bCs/>
                                <w:sz w:val="18"/>
                                <w:szCs w:val="18"/>
                              </w:rPr>
                              <w:t xml:space="preserve">NOTE: </w:t>
                            </w:r>
                            <w:r>
                              <w:rPr>
                                <w:b/>
                                <w:bCs/>
                                <w:sz w:val="18"/>
                                <w:szCs w:val="18"/>
                              </w:rPr>
                              <w:t>The</w:t>
                            </w:r>
                            <w:r w:rsidRPr="008E686E">
                              <w:rPr>
                                <w:b/>
                                <w:bCs/>
                                <w:sz w:val="18"/>
                                <w:szCs w:val="18"/>
                              </w:rPr>
                              <w:t xml:space="preserve"> Board of Review’s decision may</w:t>
                            </w:r>
                            <w:r>
                              <w:rPr>
                                <w:b/>
                                <w:bCs/>
                                <w:sz w:val="18"/>
                                <w:szCs w:val="18"/>
                              </w:rPr>
                              <w:t xml:space="preserve"> be</w:t>
                            </w:r>
                            <w:r w:rsidRPr="008E686E">
                              <w:rPr>
                                <w:b/>
                                <w:bCs/>
                                <w:sz w:val="18"/>
                                <w:szCs w:val="18"/>
                              </w:rPr>
                              <w:t xml:space="preserve"> appeal</w:t>
                            </w:r>
                            <w:r>
                              <w:rPr>
                                <w:b/>
                                <w:bCs/>
                                <w:sz w:val="18"/>
                                <w:szCs w:val="18"/>
                              </w:rPr>
                              <w:t>ed</w:t>
                            </w:r>
                            <w:r w:rsidRPr="008E686E">
                              <w:rPr>
                                <w:b/>
                                <w:bCs/>
                                <w:sz w:val="18"/>
                                <w:szCs w:val="18"/>
                              </w:rPr>
                              <w:t xml:space="preserve"> to </w:t>
                            </w:r>
                            <w:r>
                              <w:rPr>
                                <w:b/>
                                <w:bCs/>
                                <w:sz w:val="18"/>
                                <w:szCs w:val="18"/>
                              </w:rPr>
                              <w:t xml:space="preserve">the </w:t>
                            </w:r>
                            <w:r w:rsidRPr="008E686E">
                              <w:rPr>
                                <w:b/>
                                <w:bCs/>
                                <w:sz w:val="18"/>
                                <w:szCs w:val="18"/>
                              </w:rPr>
                              <w:t xml:space="preserve">La. Tax Commission by completing and submitting Appeal Form 3103.A to </w:t>
                            </w:r>
                            <w:r>
                              <w:rPr>
                                <w:b/>
                                <w:bCs/>
                                <w:sz w:val="18"/>
                                <w:szCs w:val="18"/>
                              </w:rPr>
                              <w:t xml:space="preserve">the </w:t>
                            </w:r>
                            <w:r w:rsidRPr="008E686E">
                              <w:rPr>
                                <w:b/>
                                <w:bCs/>
                                <w:sz w:val="18"/>
                                <w:szCs w:val="18"/>
                              </w:rPr>
                              <w:t xml:space="preserve">LTC within </w:t>
                            </w:r>
                            <w:r>
                              <w:rPr>
                                <w:b/>
                                <w:bCs/>
                                <w:sz w:val="18"/>
                                <w:szCs w:val="18"/>
                              </w:rPr>
                              <w:t>30</w:t>
                            </w:r>
                            <w:r w:rsidRPr="008E686E">
                              <w:rPr>
                                <w:b/>
                                <w:bCs/>
                                <w:sz w:val="18"/>
                                <w:szCs w:val="18"/>
                              </w:rPr>
                              <w:t xml:space="preserve"> </w:t>
                            </w:r>
                            <w:r>
                              <w:rPr>
                                <w:b/>
                                <w:bCs/>
                                <w:sz w:val="18"/>
                                <w:szCs w:val="18"/>
                              </w:rPr>
                              <w:t xml:space="preserve">calendar </w:t>
                            </w:r>
                            <w:r w:rsidRPr="008E686E">
                              <w:rPr>
                                <w:b/>
                                <w:bCs/>
                                <w:sz w:val="18"/>
                                <w:szCs w:val="18"/>
                              </w:rPr>
                              <w:t xml:space="preserve">days of </w:t>
                            </w:r>
                            <w:r>
                              <w:rPr>
                                <w:b/>
                                <w:bCs/>
                                <w:sz w:val="18"/>
                                <w:szCs w:val="18"/>
                              </w:rPr>
                              <w:t xml:space="preserve">the </w:t>
                            </w:r>
                            <w:r w:rsidRPr="008E686E">
                              <w:rPr>
                                <w:b/>
                                <w:bCs/>
                                <w:sz w:val="18"/>
                                <w:szCs w:val="18"/>
                              </w:rPr>
                              <w:t>B</w:t>
                            </w:r>
                            <w:r>
                              <w:rPr>
                                <w:b/>
                                <w:bCs/>
                                <w:sz w:val="18"/>
                                <w:szCs w:val="18"/>
                              </w:rPr>
                              <w:t xml:space="preserve">oard of </w:t>
                            </w:r>
                            <w:r w:rsidRPr="008E686E">
                              <w:rPr>
                                <w:b/>
                                <w:bCs/>
                                <w:sz w:val="18"/>
                                <w:szCs w:val="18"/>
                              </w:rPr>
                              <w:t>R</w:t>
                            </w:r>
                            <w:r>
                              <w:rPr>
                                <w:b/>
                                <w:bCs/>
                                <w:sz w:val="18"/>
                                <w:szCs w:val="18"/>
                              </w:rPr>
                              <w:t>eview</w:t>
                            </w:r>
                            <w:r w:rsidRPr="008E686E">
                              <w:rPr>
                                <w:b/>
                                <w:bCs/>
                                <w:sz w:val="18"/>
                                <w:szCs w:val="18"/>
                              </w:rPr>
                              <w:t xml:space="preserve">’s </w:t>
                            </w:r>
                            <w:r>
                              <w:rPr>
                                <w:b/>
                                <w:bCs/>
                                <w:sz w:val="18"/>
                                <w:szCs w:val="18"/>
                              </w:rPr>
                              <w:t>decision</w:t>
                            </w:r>
                            <w:r w:rsidRPr="008E686E">
                              <w:rPr>
                                <w:b/>
                                <w:bCs/>
                                <w:sz w:val="18"/>
                                <w:szCs w:val="18"/>
                              </w:rPr>
                              <w:t xml:space="preserve">. For further information, call </w:t>
                            </w:r>
                            <w:r>
                              <w:rPr>
                                <w:b/>
                                <w:bCs/>
                                <w:sz w:val="18"/>
                                <w:szCs w:val="18"/>
                              </w:rPr>
                              <w:t xml:space="preserve">the </w:t>
                            </w:r>
                            <w:r w:rsidRPr="008E686E">
                              <w:rPr>
                                <w:b/>
                                <w:bCs/>
                                <w:sz w:val="18"/>
                                <w:szCs w:val="18"/>
                              </w:rPr>
                              <w:t xml:space="preserve">LTC at (225) </w:t>
                            </w:r>
                            <w:r>
                              <w:rPr>
                                <w:b/>
                                <w:bCs/>
                                <w:sz w:val="18"/>
                                <w:szCs w:val="18"/>
                              </w:rPr>
                              <w:t>219-0339.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D54E6" id="_x0000_t202" coordsize="21600,21600" o:spt="202" path="m,l,21600r21600,l21600,xe">
                <v:stroke joinstyle="miter"/>
                <v:path gradientshapeok="t" o:connecttype="rect"/>
              </v:shapetype>
              <v:shape id="Text Box 2" o:spid="_x0000_s1026" type="#_x0000_t202" style="position:absolute;left:0;text-align:left;margin-left:1.5pt;margin-top:4.35pt;width:171pt;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" strokeweight="3pt">
                <v:textbox>
                  <w:txbxContent>
                    <w:p w14:paraId="5C77B28E" w14:textId="77777777" w:rsidR="004E6FAC" w:rsidRPr="008E686E" w:rsidRDefault="004E6FAC" w:rsidP="004E6FAC">
                      <w:pPr>
                        <w:jc w:val="both"/>
                        <w:rPr>
                          <w:b/>
                          <w:bCs/>
                          <w:sz w:val="18"/>
                          <w:szCs w:val="18"/>
                        </w:rPr>
                      </w:pPr>
                      <w:r w:rsidRPr="008E686E">
                        <w:rPr>
                          <w:b/>
                          <w:bCs/>
                          <w:sz w:val="18"/>
                          <w:szCs w:val="18"/>
                        </w:rPr>
                        <w:t xml:space="preserve">NOTE: </w:t>
                      </w:r>
                      <w:r>
                        <w:rPr>
                          <w:b/>
                          <w:bCs/>
                          <w:sz w:val="18"/>
                          <w:szCs w:val="18"/>
                        </w:rPr>
                        <w:t>The</w:t>
                      </w:r>
                      <w:r w:rsidRPr="008E686E">
                        <w:rPr>
                          <w:b/>
                          <w:bCs/>
                          <w:sz w:val="18"/>
                          <w:szCs w:val="18"/>
                        </w:rPr>
                        <w:t xml:space="preserve"> Board of Review’s decision may</w:t>
                      </w:r>
                      <w:r>
                        <w:rPr>
                          <w:b/>
                          <w:bCs/>
                          <w:sz w:val="18"/>
                          <w:szCs w:val="18"/>
                        </w:rPr>
                        <w:t xml:space="preserve"> be</w:t>
                      </w:r>
                      <w:r w:rsidRPr="008E686E">
                        <w:rPr>
                          <w:b/>
                          <w:bCs/>
                          <w:sz w:val="18"/>
                          <w:szCs w:val="18"/>
                        </w:rPr>
                        <w:t xml:space="preserve"> appeal</w:t>
                      </w:r>
                      <w:r>
                        <w:rPr>
                          <w:b/>
                          <w:bCs/>
                          <w:sz w:val="18"/>
                          <w:szCs w:val="18"/>
                        </w:rPr>
                        <w:t>ed</w:t>
                      </w:r>
                      <w:r w:rsidRPr="008E686E">
                        <w:rPr>
                          <w:b/>
                          <w:bCs/>
                          <w:sz w:val="18"/>
                          <w:szCs w:val="18"/>
                        </w:rPr>
                        <w:t xml:space="preserve"> to </w:t>
                      </w:r>
                      <w:r>
                        <w:rPr>
                          <w:b/>
                          <w:bCs/>
                          <w:sz w:val="18"/>
                          <w:szCs w:val="18"/>
                        </w:rPr>
                        <w:t xml:space="preserve">the </w:t>
                      </w:r>
                      <w:r w:rsidRPr="008E686E">
                        <w:rPr>
                          <w:b/>
                          <w:bCs/>
                          <w:sz w:val="18"/>
                          <w:szCs w:val="18"/>
                        </w:rPr>
                        <w:t xml:space="preserve">La. Tax Commission by completing and submitting Appeal Form 3103.A to </w:t>
                      </w:r>
                      <w:r>
                        <w:rPr>
                          <w:b/>
                          <w:bCs/>
                          <w:sz w:val="18"/>
                          <w:szCs w:val="18"/>
                        </w:rPr>
                        <w:t xml:space="preserve">the </w:t>
                      </w:r>
                      <w:r w:rsidRPr="008E686E">
                        <w:rPr>
                          <w:b/>
                          <w:bCs/>
                          <w:sz w:val="18"/>
                          <w:szCs w:val="18"/>
                        </w:rPr>
                        <w:t xml:space="preserve">LTC within </w:t>
                      </w:r>
                      <w:r>
                        <w:rPr>
                          <w:b/>
                          <w:bCs/>
                          <w:sz w:val="18"/>
                          <w:szCs w:val="18"/>
                        </w:rPr>
                        <w:t>30</w:t>
                      </w:r>
                      <w:r w:rsidRPr="008E686E">
                        <w:rPr>
                          <w:b/>
                          <w:bCs/>
                          <w:sz w:val="18"/>
                          <w:szCs w:val="18"/>
                        </w:rPr>
                        <w:t xml:space="preserve"> </w:t>
                      </w:r>
                      <w:r>
                        <w:rPr>
                          <w:b/>
                          <w:bCs/>
                          <w:sz w:val="18"/>
                          <w:szCs w:val="18"/>
                        </w:rPr>
                        <w:t xml:space="preserve">calendar </w:t>
                      </w:r>
                      <w:r w:rsidRPr="008E686E">
                        <w:rPr>
                          <w:b/>
                          <w:bCs/>
                          <w:sz w:val="18"/>
                          <w:szCs w:val="18"/>
                        </w:rPr>
                        <w:t xml:space="preserve">days of </w:t>
                      </w:r>
                      <w:r>
                        <w:rPr>
                          <w:b/>
                          <w:bCs/>
                          <w:sz w:val="18"/>
                          <w:szCs w:val="18"/>
                        </w:rPr>
                        <w:t xml:space="preserve">the </w:t>
                      </w:r>
                      <w:r w:rsidRPr="008E686E">
                        <w:rPr>
                          <w:b/>
                          <w:bCs/>
                          <w:sz w:val="18"/>
                          <w:szCs w:val="18"/>
                        </w:rPr>
                        <w:t>B</w:t>
                      </w:r>
                      <w:r>
                        <w:rPr>
                          <w:b/>
                          <w:bCs/>
                          <w:sz w:val="18"/>
                          <w:szCs w:val="18"/>
                        </w:rPr>
                        <w:t xml:space="preserve">oard of </w:t>
                      </w:r>
                      <w:r w:rsidRPr="008E686E">
                        <w:rPr>
                          <w:b/>
                          <w:bCs/>
                          <w:sz w:val="18"/>
                          <w:szCs w:val="18"/>
                        </w:rPr>
                        <w:t>R</w:t>
                      </w:r>
                      <w:r>
                        <w:rPr>
                          <w:b/>
                          <w:bCs/>
                          <w:sz w:val="18"/>
                          <w:szCs w:val="18"/>
                        </w:rPr>
                        <w:t>eview</w:t>
                      </w:r>
                      <w:r w:rsidRPr="008E686E">
                        <w:rPr>
                          <w:b/>
                          <w:bCs/>
                          <w:sz w:val="18"/>
                          <w:szCs w:val="18"/>
                        </w:rPr>
                        <w:t xml:space="preserve">’s </w:t>
                      </w:r>
                      <w:r>
                        <w:rPr>
                          <w:b/>
                          <w:bCs/>
                          <w:sz w:val="18"/>
                          <w:szCs w:val="18"/>
                        </w:rPr>
                        <w:t>decision</w:t>
                      </w:r>
                      <w:r w:rsidRPr="008E686E">
                        <w:rPr>
                          <w:b/>
                          <w:bCs/>
                          <w:sz w:val="18"/>
                          <w:szCs w:val="18"/>
                        </w:rPr>
                        <w:t xml:space="preserve">. For further information, call </w:t>
                      </w:r>
                      <w:r>
                        <w:rPr>
                          <w:b/>
                          <w:bCs/>
                          <w:sz w:val="18"/>
                          <w:szCs w:val="18"/>
                        </w:rPr>
                        <w:t xml:space="preserve">the </w:t>
                      </w:r>
                      <w:r w:rsidRPr="008E686E">
                        <w:rPr>
                          <w:b/>
                          <w:bCs/>
                          <w:sz w:val="18"/>
                          <w:szCs w:val="18"/>
                        </w:rPr>
                        <w:t xml:space="preserve">LTC at (225) </w:t>
                      </w:r>
                      <w:r>
                        <w:rPr>
                          <w:b/>
                          <w:bCs/>
                          <w:sz w:val="18"/>
                          <w:szCs w:val="18"/>
                        </w:rPr>
                        <w:t>219-0339.</w:t>
                      </w:r>
                    </w:p>
                  </w:txbxContent>
                </v:textbox>
              </v:shape>
            </w:pict>
          </mc:Fallback>
        </mc:AlternateContent>
      </w:r>
    </w:p>
    <w:p w14:paraId="5B01B53B" w14:textId="642599A6" w:rsidR="004E6FAC" w:rsidRPr="008E686E" w:rsidRDefault="004E6FAC" w:rsidP="004E6FAC">
      <w:pPr>
        <w:rPr>
          <w:sz w:val="16"/>
          <w:szCs w:val="16"/>
        </w:rPr>
      </w:pPr>
      <w:r>
        <w:tab/>
      </w:r>
      <w:r>
        <w:tab/>
      </w:r>
      <w:r>
        <w:tab/>
      </w:r>
      <w:r>
        <w:tab/>
      </w:r>
      <w:r>
        <w:tab/>
      </w:r>
      <w:r>
        <w:tab/>
      </w:r>
      <w:r w:rsidRPr="00F66EDF">
        <w:rPr>
          <w:rFonts w:ascii="Arial" w:hAnsi="Arial" w:cs="Arial"/>
        </w:rPr>
        <w:t>__________________________________</w:t>
      </w:r>
      <w:r>
        <w:tab/>
      </w:r>
      <w:r>
        <w:tab/>
      </w:r>
      <w:r>
        <w:tab/>
      </w:r>
      <w:r>
        <w:tab/>
      </w:r>
      <w:proofErr w:type="gramStart"/>
      <w:r>
        <w:tab/>
        <w:t xml:space="preserve">  </w:t>
      </w:r>
      <w:r>
        <w:tab/>
      </w:r>
      <w:proofErr w:type="gramEnd"/>
      <w:r>
        <w:tab/>
      </w:r>
      <w:r w:rsidRPr="00F66EDF">
        <w:rPr>
          <w:rFonts w:ascii="Arial" w:hAnsi="Arial" w:cs="Arial"/>
          <w:sz w:val="18"/>
          <w:szCs w:val="18"/>
        </w:rPr>
        <w:t>Property Owner/Taxpayer:</w:t>
      </w:r>
      <w:r w:rsidR="00170128">
        <w:rPr>
          <w:rFonts w:ascii="Arial" w:hAnsi="Arial" w:cs="Arial"/>
          <w:sz w:val="18"/>
          <w:szCs w:val="18"/>
        </w:rPr>
        <w:t xml:space="preserve">               </w:t>
      </w:r>
      <w:r w:rsidR="00170128" w:rsidRPr="00170128">
        <w:rPr>
          <w:rFonts w:ascii="Arial" w:hAnsi="Arial" w:cs="Arial"/>
          <w:b/>
          <w:bCs/>
          <w:sz w:val="18"/>
          <w:szCs w:val="18"/>
        </w:rPr>
        <w:t>PLEASE PRINT</w:t>
      </w:r>
    </w:p>
    <w:p w14:paraId="6B928A3F" w14:textId="77777777" w:rsidR="004E6FAC" w:rsidRPr="008E686E" w:rsidRDefault="004E6FAC" w:rsidP="004E6FAC">
      <w:pPr>
        <w:rPr>
          <w:sz w:val="16"/>
          <w:szCs w:val="16"/>
        </w:rPr>
      </w:pPr>
    </w:p>
    <w:p w14:paraId="6FCE8FB7" w14:textId="77777777" w:rsidR="004E6FAC" w:rsidRPr="00F66EDF" w:rsidRDefault="004E6FAC" w:rsidP="004E6FAC">
      <w:pPr>
        <w:rPr>
          <w:rFonts w:ascii="Arial" w:hAnsi="Arial" w:cs="Arial"/>
          <w:sz w:val="16"/>
          <w:szCs w:val="16"/>
        </w:rPr>
      </w:pP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r w:rsidRPr="00F66EDF">
        <w:rPr>
          <w:rFonts w:ascii="Arial" w:hAnsi="Arial" w:cs="Arial"/>
          <w:sz w:val="18"/>
          <w:szCs w:val="18"/>
        </w:rPr>
        <w:t>Address</w:t>
      </w:r>
      <w:r>
        <w:rPr>
          <w:rFonts w:ascii="Arial" w:hAnsi="Arial" w:cs="Arial"/>
          <w:sz w:val="18"/>
          <w:szCs w:val="18"/>
        </w:rPr>
        <w:t>: _____________________________________</w:t>
      </w:r>
    </w:p>
    <w:p w14:paraId="626C50FF" w14:textId="77777777" w:rsidR="004E6FAC" w:rsidRPr="00F66EDF" w:rsidRDefault="004E6FAC" w:rsidP="004E6FAC">
      <w:pPr>
        <w:rPr>
          <w:rFonts w:ascii="Arial" w:hAnsi="Arial" w:cs="Arial"/>
          <w:sz w:val="18"/>
          <w:szCs w:val="18"/>
        </w:rPr>
      </w:pP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r w:rsidRPr="00F66EDF">
        <w:rPr>
          <w:rFonts w:ascii="Arial" w:hAnsi="Arial" w:cs="Arial"/>
          <w:sz w:val="18"/>
          <w:szCs w:val="18"/>
        </w:rPr>
        <w:t>_____________________________________________</w:t>
      </w:r>
    </w:p>
    <w:p w14:paraId="706C27AB" w14:textId="77777777" w:rsidR="004E6FAC" w:rsidRDefault="004E6FAC" w:rsidP="004E6FAC">
      <w:pPr>
        <w:rPr>
          <w:sz w:val="16"/>
          <w:szCs w:val="16"/>
        </w:rPr>
      </w:pP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r w:rsidRPr="008E686E">
        <w:rPr>
          <w:sz w:val="16"/>
          <w:szCs w:val="16"/>
        </w:rPr>
        <w:tab/>
      </w:r>
    </w:p>
    <w:p w14:paraId="003AAD95" w14:textId="77777777" w:rsidR="004E6FAC" w:rsidRPr="00F66EDF" w:rsidRDefault="004E6FAC" w:rsidP="004E6FAC">
      <w:pPr>
        <w:ind w:left="3600" w:right="-90" w:firstLine="720"/>
        <w:rPr>
          <w:rFonts w:ascii="Arial" w:hAnsi="Arial" w:cs="Arial"/>
          <w:sz w:val="18"/>
          <w:szCs w:val="18"/>
        </w:rPr>
      </w:pPr>
      <w:r w:rsidRPr="00F66EDF">
        <w:rPr>
          <w:rFonts w:ascii="Arial" w:hAnsi="Arial" w:cs="Arial"/>
          <w:sz w:val="18"/>
          <w:szCs w:val="18"/>
        </w:rPr>
        <w:t>Telephone No.: _______________________________</w:t>
      </w:r>
      <w:r>
        <w:rPr>
          <w:rFonts w:ascii="Arial" w:hAnsi="Arial" w:cs="Arial"/>
          <w:sz w:val="18"/>
          <w:szCs w:val="18"/>
        </w:rPr>
        <w:t>_</w:t>
      </w:r>
    </w:p>
    <w:p w14:paraId="1D9372FF" w14:textId="77777777" w:rsidR="00170128" w:rsidRDefault="004E6FAC" w:rsidP="00782938">
      <w:pPr>
        <w:rPr>
          <w:rFonts w:ascii="Arial" w:hAnsi="Arial" w:cs="Arial"/>
          <w:sz w:val="18"/>
          <w:szCs w:val="18"/>
        </w:rPr>
      </w:pPr>
      <w:r w:rsidRPr="008E686E">
        <w:rPr>
          <w:sz w:val="18"/>
          <w:szCs w:val="18"/>
        </w:rPr>
        <w:tab/>
      </w:r>
      <w:r w:rsidRPr="008E686E">
        <w:rPr>
          <w:sz w:val="18"/>
          <w:szCs w:val="18"/>
        </w:rPr>
        <w:tab/>
      </w:r>
      <w:r w:rsidRPr="008E686E">
        <w:rPr>
          <w:sz w:val="18"/>
          <w:szCs w:val="18"/>
        </w:rPr>
        <w:tab/>
      </w:r>
      <w:r w:rsidRPr="008E686E">
        <w:rPr>
          <w:sz w:val="18"/>
          <w:szCs w:val="18"/>
        </w:rPr>
        <w:tab/>
      </w:r>
      <w:r w:rsidRPr="008E686E">
        <w:rPr>
          <w:sz w:val="18"/>
          <w:szCs w:val="18"/>
        </w:rPr>
        <w:tab/>
      </w:r>
      <w:r w:rsidRPr="008E686E">
        <w:rPr>
          <w:sz w:val="18"/>
          <w:szCs w:val="18"/>
        </w:rPr>
        <w:tab/>
      </w:r>
      <w:r w:rsidRPr="00F66EDF">
        <w:rPr>
          <w:rFonts w:ascii="Arial" w:hAnsi="Arial" w:cs="Arial"/>
          <w:sz w:val="18"/>
          <w:szCs w:val="18"/>
        </w:rPr>
        <w:t>Email Address: _______________________________</w:t>
      </w:r>
      <w:r>
        <w:rPr>
          <w:rFonts w:ascii="Arial" w:hAnsi="Arial" w:cs="Arial"/>
          <w:sz w:val="18"/>
          <w:szCs w:val="18"/>
        </w:rPr>
        <w:t>_</w:t>
      </w:r>
    </w:p>
    <w:p w14:paraId="5B73A64C" w14:textId="679FA541" w:rsidR="00170128" w:rsidRDefault="00170128" w:rsidP="0078293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Date</w:t>
      </w:r>
      <w:r w:rsidRPr="00F66EDF">
        <w:rPr>
          <w:rFonts w:ascii="Arial" w:hAnsi="Arial" w:cs="Arial"/>
          <w:sz w:val="18"/>
          <w:szCs w:val="18"/>
        </w:rPr>
        <w:t>: _______________________________</w:t>
      </w:r>
      <w:r>
        <w:rPr>
          <w:rFonts w:ascii="Arial" w:hAnsi="Arial" w:cs="Arial"/>
          <w:sz w:val="18"/>
          <w:szCs w:val="18"/>
        </w:rPr>
        <w:t>_________</w:t>
      </w:r>
    </w:p>
    <w:p w14:paraId="0FA284E9" w14:textId="6618E567" w:rsidR="00170128" w:rsidRDefault="00170128" w:rsidP="0078293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Signature</w:t>
      </w:r>
      <w:r w:rsidRPr="00F66EDF">
        <w:rPr>
          <w:rFonts w:ascii="Arial" w:hAnsi="Arial" w:cs="Arial"/>
          <w:sz w:val="18"/>
          <w:szCs w:val="18"/>
        </w:rPr>
        <w:t>: ___________________________</w:t>
      </w:r>
      <w:r>
        <w:rPr>
          <w:rFonts w:ascii="Arial" w:hAnsi="Arial" w:cs="Arial"/>
          <w:sz w:val="18"/>
          <w:szCs w:val="18"/>
        </w:rPr>
        <w:t>____</w:t>
      </w:r>
      <w:r w:rsidRPr="00F66EDF">
        <w:rPr>
          <w:rFonts w:ascii="Arial" w:hAnsi="Arial" w:cs="Arial"/>
          <w:sz w:val="18"/>
          <w:szCs w:val="18"/>
        </w:rPr>
        <w:t>____</w:t>
      </w:r>
      <w:r>
        <w:rPr>
          <w:rFonts w:ascii="Arial" w:hAnsi="Arial" w:cs="Arial"/>
          <w:sz w:val="18"/>
          <w:szCs w:val="18"/>
        </w:rPr>
        <w:t>_</w:t>
      </w:r>
    </w:p>
    <w:p w14:paraId="6621D450" w14:textId="40A53949" w:rsidR="004E6FAC" w:rsidRDefault="004E6FAC" w:rsidP="00782938">
      <w:pPr>
        <w:rPr>
          <w:rFonts w:ascii="Arial" w:hAnsi="Arial" w:cs="Arial"/>
          <w:spacing w:val="-2"/>
          <w:sz w:val="16"/>
          <w:szCs w:val="16"/>
        </w:rPr>
      </w:pPr>
      <w:r w:rsidRPr="008E686E">
        <w:rPr>
          <w:sz w:val="16"/>
          <w:szCs w:val="16"/>
        </w:rPr>
        <w:tab/>
      </w:r>
      <w:r w:rsidRPr="008E686E">
        <w:rPr>
          <w:rFonts w:ascii="Arial" w:hAnsi="Arial" w:cs="Arial"/>
          <w:spacing w:val="-2"/>
          <w:sz w:val="16"/>
          <w:szCs w:val="16"/>
        </w:rPr>
        <w:tab/>
      </w:r>
      <w:r>
        <w:rPr>
          <w:rFonts w:ascii="Arial" w:hAnsi="Arial" w:cs="Arial"/>
          <w:spacing w:val="-2"/>
          <w:sz w:val="16"/>
          <w:szCs w:val="16"/>
        </w:rPr>
        <w:tab/>
      </w:r>
    </w:p>
    <w:p w14:paraId="3ADB0131" w14:textId="77777777" w:rsidR="004E6FAC" w:rsidRDefault="004E6FAC" w:rsidP="004E6FAC">
      <w:pPr>
        <w:tabs>
          <w:tab w:val="left" w:pos="-720"/>
        </w:tabs>
        <w:suppressAutoHyphens/>
        <w:jc w:val="both"/>
        <w:rPr>
          <w:rFonts w:ascii="Arial" w:hAnsi="Arial" w:cs="Arial"/>
          <w:spacing w:val="-2"/>
          <w:sz w:val="16"/>
          <w:szCs w:val="16"/>
        </w:rPr>
      </w:pPr>
    </w:p>
    <w:p w14:paraId="7EC98DE3" w14:textId="77777777" w:rsidR="004E6FAC" w:rsidRDefault="004E6FAC" w:rsidP="004E6FAC">
      <w:pPr>
        <w:tabs>
          <w:tab w:val="left" w:pos="-720"/>
        </w:tabs>
        <w:suppressAutoHyphens/>
        <w:jc w:val="both"/>
        <w:rPr>
          <w:rFonts w:ascii="Arial" w:hAnsi="Arial" w:cs="Arial"/>
          <w:spacing w:val="-2"/>
          <w:sz w:val="16"/>
          <w:szCs w:val="16"/>
        </w:rPr>
      </w:pPr>
    </w:p>
    <w:p w14:paraId="67BE02C6" w14:textId="4094F92B" w:rsidR="004001AA" w:rsidRDefault="004E6FAC" w:rsidP="004E6FAC">
      <w:pPr>
        <w:tabs>
          <w:tab w:val="left" w:pos="-720"/>
        </w:tabs>
        <w:suppressAutoHyphens/>
      </w:pPr>
      <w:r>
        <w:rPr>
          <w:rFonts w:ascii="Arial" w:hAnsi="Arial" w:cs="Arial"/>
          <w:b/>
          <w:spacing w:val="-3"/>
          <w:sz w:val="18"/>
          <w:szCs w:val="18"/>
        </w:rPr>
        <w:t>PLEASE NOTE</w:t>
      </w:r>
      <w:proofErr w:type="gramStart"/>
      <w:r>
        <w:rPr>
          <w:rFonts w:ascii="Arial" w:hAnsi="Arial" w:cs="Arial"/>
          <w:b/>
          <w:spacing w:val="-3"/>
          <w:sz w:val="18"/>
          <w:szCs w:val="18"/>
        </w:rPr>
        <w:t>:</w:t>
      </w:r>
      <w:r>
        <w:rPr>
          <w:rFonts w:ascii="Arial" w:hAnsi="Arial" w:cs="Arial"/>
          <w:spacing w:val="-3"/>
          <w:sz w:val="18"/>
          <w:szCs w:val="18"/>
        </w:rPr>
        <w:t xml:space="preserve">  You</w:t>
      </w:r>
      <w:proofErr w:type="gramEnd"/>
      <w:r>
        <w:rPr>
          <w:rFonts w:ascii="Arial" w:hAnsi="Arial" w:cs="Arial"/>
          <w:spacing w:val="-3"/>
          <w:sz w:val="18"/>
          <w:szCs w:val="18"/>
        </w:rPr>
        <w:t xml:space="preserve"> must submit all information concerning the value of your property to your assessor before the deadline for filing an appeal with the Board of Review.  The failure to submit such information may prevent you from</w:t>
      </w:r>
      <w:r w:rsidR="00782938">
        <w:rPr>
          <w:rFonts w:ascii="Arial" w:hAnsi="Arial" w:cs="Arial"/>
          <w:spacing w:val="-3"/>
          <w:sz w:val="18"/>
          <w:szCs w:val="18"/>
        </w:rPr>
        <w:t xml:space="preserve"> </w:t>
      </w:r>
      <w:r>
        <w:rPr>
          <w:rFonts w:ascii="Arial" w:hAnsi="Arial" w:cs="Arial"/>
          <w:spacing w:val="-3"/>
          <w:sz w:val="18"/>
          <w:szCs w:val="18"/>
        </w:rPr>
        <w:t>relying on that information should you protest your value</w:t>
      </w:r>
      <w:r w:rsidR="00170128">
        <w:rPr>
          <w:rFonts w:ascii="Arial" w:hAnsi="Arial" w:cs="Arial"/>
          <w:spacing w:val="-3"/>
          <w:sz w:val="18"/>
          <w:szCs w:val="18"/>
        </w:rPr>
        <w:t xml:space="preserve"> to the LA Tax Commission</w:t>
      </w:r>
      <w:r>
        <w:rPr>
          <w:rFonts w:ascii="Arial" w:hAnsi="Arial" w:cs="Arial"/>
          <w:spacing w:val="-3"/>
          <w:sz w:val="18"/>
          <w:szCs w:val="18"/>
        </w:rPr>
        <w:t>.</w:t>
      </w:r>
    </w:p>
    <w:sectPr w:rsidR="004001A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7701C" w14:textId="77777777" w:rsidR="00A403A5" w:rsidRDefault="00A403A5" w:rsidP="004E6FAC">
      <w:r>
        <w:separator/>
      </w:r>
    </w:p>
  </w:endnote>
  <w:endnote w:type="continuationSeparator" w:id="0">
    <w:p w14:paraId="68704532" w14:textId="77777777" w:rsidR="00A403A5" w:rsidRDefault="00A403A5" w:rsidP="004E6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B854" w14:textId="788CC951" w:rsidR="00D77F87" w:rsidRPr="00D77F87" w:rsidRDefault="00D77F87">
    <w:pPr>
      <w:pStyle w:val="Footer"/>
      <w:rPr>
        <w:rFonts w:ascii="Arial" w:hAnsi="Arial" w:cs="Arial"/>
        <w:sz w:val="18"/>
        <w:szCs w:val="18"/>
      </w:rPr>
    </w:pPr>
    <w:r>
      <w:tab/>
    </w:r>
    <w:r>
      <w:tab/>
    </w:r>
    <w:r w:rsidRPr="00D77F87">
      <w:rPr>
        <w:rFonts w:ascii="Arial" w:hAnsi="Arial" w:cs="Arial"/>
        <w:sz w:val="18"/>
        <w:szCs w:val="18"/>
      </w:rPr>
      <w:t>Revision Date: 01/09/2026</w:t>
    </w:r>
  </w:p>
  <w:p w14:paraId="4B16C512" w14:textId="77777777" w:rsidR="00D77F87" w:rsidRDefault="00D77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E58BE" w14:textId="77777777" w:rsidR="00A403A5" w:rsidRDefault="00A403A5" w:rsidP="004E6FAC">
      <w:r>
        <w:separator/>
      </w:r>
    </w:p>
  </w:footnote>
  <w:footnote w:type="continuationSeparator" w:id="0">
    <w:p w14:paraId="60C71983" w14:textId="77777777" w:rsidR="00A403A5" w:rsidRDefault="00A403A5" w:rsidP="004E6F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FAC"/>
    <w:rsid w:val="00170128"/>
    <w:rsid w:val="004001AA"/>
    <w:rsid w:val="004E6FAC"/>
    <w:rsid w:val="00745DCC"/>
    <w:rsid w:val="00782938"/>
    <w:rsid w:val="00A403A5"/>
    <w:rsid w:val="00A6765C"/>
    <w:rsid w:val="00D77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3002"/>
  <w15:chartTrackingRefBased/>
  <w15:docId w15:val="{F1EA9E69-1C6C-4A0A-8D24-C379C4DA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FAC"/>
    <w:pPr>
      <w:widowControl w:val="0"/>
      <w:autoSpaceDE w:val="0"/>
      <w:autoSpaceDN w:val="0"/>
    </w:pPr>
    <w:rPr>
      <w:rFonts w:ascii="Courier New" w:eastAsia="Times New Roman"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1">
    <w:name w:val="NOTE1"/>
    <w:rsid w:val="004E6FAC"/>
    <w:pPr>
      <w:widowControl w:val="0"/>
      <w:tabs>
        <w:tab w:val="left" w:pos="-720"/>
      </w:tabs>
      <w:suppressAutoHyphens/>
      <w:autoSpaceDE w:val="0"/>
      <w:autoSpaceDN w:val="0"/>
      <w:jc w:val="both"/>
    </w:pPr>
    <w:rPr>
      <w:rFonts w:ascii="Book Antiqua" w:eastAsia="Times New Roman" w:hAnsi="Book Antiqua" w:cs="Book Antiqua"/>
      <w:spacing w:val="-2"/>
      <w:sz w:val="18"/>
      <w:szCs w:val="18"/>
    </w:rPr>
  </w:style>
  <w:style w:type="paragraph" w:styleId="Footer">
    <w:name w:val="footer"/>
    <w:basedOn w:val="Normal"/>
    <w:link w:val="FooterChar"/>
    <w:uiPriority w:val="99"/>
    <w:rsid w:val="004E6FAC"/>
    <w:pPr>
      <w:tabs>
        <w:tab w:val="center" w:pos="4320"/>
        <w:tab w:val="right" w:pos="8640"/>
      </w:tabs>
    </w:pPr>
  </w:style>
  <w:style w:type="character" w:customStyle="1" w:styleId="FooterChar">
    <w:name w:val="Footer Char"/>
    <w:link w:val="Footer"/>
    <w:uiPriority w:val="99"/>
    <w:rsid w:val="004E6FAC"/>
    <w:rPr>
      <w:rFonts w:ascii="Courier New" w:eastAsia="Times New Roman" w:hAnsi="Courier New" w:cs="Courier New"/>
      <w:sz w:val="24"/>
      <w:szCs w:val="24"/>
    </w:rPr>
  </w:style>
  <w:style w:type="character" w:styleId="PageNumber">
    <w:name w:val="page number"/>
    <w:rsid w:val="004E6FAC"/>
    <w:rPr>
      <w:rFonts w:cs="Times New Roman"/>
    </w:rPr>
  </w:style>
  <w:style w:type="paragraph" w:styleId="Header">
    <w:name w:val="header"/>
    <w:basedOn w:val="Normal"/>
    <w:link w:val="HeaderChar"/>
    <w:rsid w:val="004E6FAC"/>
    <w:pPr>
      <w:tabs>
        <w:tab w:val="center" w:pos="4320"/>
        <w:tab w:val="right" w:pos="8640"/>
      </w:tabs>
    </w:pPr>
  </w:style>
  <w:style w:type="character" w:customStyle="1" w:styleId="HeaderChar">
    <w:name w:val="Header Char"/>
    <w:link w:val="Header"/>
    <w:rsid w:val="004E6FAC"/>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Callender</dc:creator>
  <cp:keywords/>
  <dc:description/>
  <cp:lastModifiedBy>Caryn Clay</cp:lastModifiedBy>
  <cp:revision>3</cp:revision>
  <dcterms:created xsi:type="dcterms:W3CDTF">2026-01-09T19:25:00Z</dcterms:created>
  <dcterms:modified xsi:type="dcterms:W3CDTF">2026-01-09T19:29:00Z</dcterms:modified>
</cp:coreProperties>
</file>